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7C5" w:rsidRDefault="00F647C5" w:rsidP="00F23785">
      <w:pPr>
        <w:pStyle w:val="ConsPlusTitle"/>
        <w:widowControl/>
        <w:tabs>
          <w:tab w:val="left" w:pos="-5245"/>
        </w:tabs>
        <w:ind w:left="5670" w:right="282"/>
        <w:jc w:val="both"/>
        <w:rPr>
          <w:rFonts w:ascii="Times New Roman" w:hAnsi="Times New Roman" w:cs="Times New Roman"/>
          <w:b w:val="0"/>
          <w:sz w:val="30"/>
          <w:szCs w:val="30"/>
          <w:lang w:val="be-BY"/>
        </w:rPr>
      </w:pPr>
      <w:r w:rsidRPr="00193A43">
        <w:rPr>
          <w:rFonts w:ascii="Times New Roman" w:hAnsi="Times New Roman" w:cs="Times New Roman"/>
          <w:b w:val="0"/>
          <w:sz w:val="30"/>
          <w:szCs w:val="30"/>
          <w:lang w:val="be-BY"/>
        </w:rPr>
        <w:t>УТВЕРЖДЕНО</w:t>
      </w:r>
    </w:p>
    <w:p w:rsidR="00932E59" w:rsidRDefault="00932E59" w:rsidP="00932E59">
      <w:pPr>
        <w:pStyle w:val="ConsPlusTitle"/>
        <w:widowControl/>
        <w:tabs>
          <w:tab w:val="left" w:pos="-5245"/>
        </w:tabs>
        <w:ind w:left="5670" w:right="282"/>
        <w:jc w:val="both"/>
        <w:rPr>
          <w:rFonts w:ascii="Times New Roman" w:hAnsi="Times New Roman" w:cs="Times New Roman"/>
          <w:b w:val="0"/>
          <w:sz w:val="30"/>
          <w:szCs w:val="30"/>
          <w:lang w:val="be-BY"/>
        </w:rPr>
      </w:pPr>
    </w:p>
    <w:p w:rsidR="00F23785" w:rsidRDefault="00F647C5" w:rsidP="00F23785">
      <w:pPr>
        <w:pStyle w:val="ConsPlusTitle"/>
        <w:widowControl/>
        <w:tabs>
          <w:tab w:val="left" w:pos="-5245"/>
        </w:tabs>
        <w:spacing w:line="280" w:lineRule="exact"/>
        <w:ind w:left="5670" w:right="284"/>
        <w:jc w:val="both"/>
        <w:rPr>
          <w:rFonts w:ascii="Times New Roman" w:hAnsi="Times New Roman" w:cs="Times New Roman"/>
          <w:b w:val="0"/>
          <w:sz w:val="30"/>
          <w:szCs w:val="30"/>
          <w:lang w:val="be-BY"/>
        </w:rPr>
      </w:pPr>
      <w:r>
        <w:rPr>
          <w:rFonts w:ascii="Times New Roman" w:hAnsi="Times New Roman" w:cs="Times New Roman"/>
          <w:b w:val="0"/>
          <w:sz w:val="30"/>
          <w:szCs w:val="30"/>
          <w:lang w:val="be-BY"/>
        </w:rPr>
        <w:t xml:space="preserve">Протокол заседания постоянно действующей комиссии по координации </w:t>
      </w:r>
      <w:bookmarkStart w:id="0" w:name="_GoBack"/>
      <w:bookmarkEnd w:id="0"/>
      <w:r>
        <w:rPr>
          <w:rFonts w:ascii="Times New Roman" w:hAnsi="Times New Roman" w:cs="Times New Roman"/>
          <w:b w:val="0"/>
          <w:sz w:val="30"/>
          <w:szCs w:val="30"/>
          <w:lang w:val="be-BY"/>
        </w:rPr>
        <w:t xml:space="preserve">работы по содействию занятости населения </w:t>
      </w:r>
      <w:r w:rsidRPr="00FA708A">
        <w:rPr>
          <w:rFonts w:ascii="Times New Roman" w:hAnsi="Times New Roman" w:cs="Times New Roman"/>
          <w:b w:val="0"/>
          <w:sz w:val="30"/>
          <w:szCs w:val="30"/>
          <w:lang w:val="be-BY"/>
        </w:rPr>
        <w:t>Ошмянского района</w:t>
      </w:r>
    </w:p>
    <w:p w:rsidR="00932E59" w:rsidRDefault="00932E59" w:rsidP="00932E59">
      <w:pPr>
        <w:pStyle w:val="ConsPlusTitle"/>
        <w:widowControl/>
        <w:tabs>
          <w:tab w:val="left" w:pos="-5245"/>
        </w:tabs>
        <w:ind w:left="5670" w:right="284"/>
        <w:jc w:val="both"/>
        <w:rPr>
          <w:rFonts w:ascii="Times New Roman" w:hAnsi="Times New Roman" w:cs="Times New Roman"/>
          <w:b w:val="0"/>
          <w:sz w:val="30"/>
          <w:szCs w:val="30"/>
          <w:lang w:val="be-BY"/>
        </w:rPr>
      </w:pPr>
    </w:p>
    <w:p w:rsidR="00F647C5" w:rsidRDefault="00F23785" w:rsidP="00F23785">
      <w:pPr>
        <w:pStyle w:val="ConsPlusTitle"/>
        <w:widowControl/>
        <w:tabs>
          <w:tab w:val="left" w:pos="-5245"/>
        </w:tabs>
        <w:ind w:left="5670" w:right="284"/>
        <w:jc w:val="both"/>
        <w:rPr>
          <w:rFonts w:ascii="Times New Roman" w:hAnsi="Times New Roman" w:cs="Times New Roman"/>
          <w:b w:val="0"/>
          <w:sz w:val="30"/>
          <w:szCs w:val="30"/>
          <w:lang w:val="be-BY"/>
        </w:rPr>
      </w:pPr>
      <w:r w:rsidRPr="00F23785">
        <w:rPr>
          <w:rFonts w:ascii="Times New Roman" w:hAnsi="Times New Roman" w:cs="Times New Roman"/>
          <w:b w:val="0"/>
          <w:color w:val="0070C0"/>
          <w:sz w:val="30"/>
          <w:szCs w:val="30"/>
          <w:lang w:val="be-BY"/>
        </w:rPr>
        <w:t>25</w:t>
      </w:r>
      <w:r>
        <w:rPr>
          <w:rFonts w:ascii="Times New Roman" w:hAnsi="Times New Roman" w:cs="Times New Roman"/>
          <w:b w:val="0"/>
          <w:color w:val="0070C0"/>
          <w:sz w:val="30"/>
          <w:szCs w:val="30"/>
          <w:lang w:val="be-BY"/>
        </w:rPr>
        <w:t>.09.</w:t>
      </w:r>
      <w:r w:rsidR="00F647C5" w:rsidRPr="00F23785">
        <w:rPr>
          <w:rFonts w:ascii="Times New Roman" w:hAnsi="Times New Roman" w:cs="Times New Roman"/>
          <w:b w:val="0"/>
          <w:color w:val="0070C0"/>
          <w:sz w:val="30"/>
          <w:szCs w:val="30"/>
          <w:lang w:val="be-BY"/>
        </w:rPr>
        <w:t xml:space="preserve">2019 г. № </w:t>
      </w:r>
      <w:r w:rsidRPr="00F23785">
        <w:rPr>
          <w:rFonts w:ascii="Times New Roman" w:hAnsi="Times New Roman" w:cs="Times New Roman"/>
          <w:b w:val="0"/>
          <w:color w:val="0070C0"/>
          <w:sz w:val="30"/>
          <w:szCs w:val="30"/>
          <w:lang w:val="be-BY"/>
        </w:rPr>
        <w:t>23</w:t>
      </w:r>
    </w:p>
    <w:p w:rsidR="00F23785" w:rsidRDefault="00F23785" w:rsidP="00F23785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:rsidR="007253DF" w:rsidRDefault="007253DF" w:rsidP="00932E59">
      <w:pPr>
        <w:spacing w:after="0" w:line="240" w:lineRule="auto"/>
        <w:ind w:right="25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ГРАФИК</w:t>
      </w:r>
    </w:p>
    <w:p w:rsidR="007253DF" w:rsidRDefault="007253DF" w:rsidP="00932E59">
      <w:pPr>
        <w:spacing w:after="0" w:line="240" w:lineRule="auto"/>
        <w:ind w:right="2551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253DF">
        <w:rPr>
          <w:rFonts w:ascii="Times New Roman" w:hAnsi="Times New Roman" w:cs="Times New Roman"/>
          <w:sz w:val="30"/>
          <w:szCs w:val="30"/>
        </w:rPr>
        <w:t xml:space="preserve">работы </w:t>
      </w:r>
      <w:r w:rsidRPr="007253DF">
        <w:rPr>
          <w:rFonts w:ascii="Times New Roman" w:hAnsi="Times New Roman" w:cs="Times New Roman"/>
          <w:sz w:val="30"/>
          <w:szCs w:val="30"/>
          <w:lang w:val="be-BY"/>
        </w:rPr>
        <w:t>постоянно действующей</w:t>
      </w:r>
      <w:r w:rsidR="00932E5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7253DF">
        <w:rPr>
          <w:rFonts w:ascii="Times New Roman" w:hAnsi="Times New Roman" w:cs="Times New Roman"/>
          <w:sz w:val="30"/>
          <w:szCs w:val="30"/>
          <w:lang w:val="be-BY"/>
        </w:rPr>
        <w:t>комиссии по координации работы по содействию занятости населения</w:t>
      </w:r>
      <w:r w:rsidR="00932E5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7253DF">
        <w:rPr>
          <w:rFonts w:ascii="Times New Roman" w:hAnsi="Times New Roman" w:cs="Times New Roman"/>
          <w:sz w:val="30"/>
          <w:szCs w:val="30"/>
          <w:lang w:val="be-BY"/>
        </w:rPr>
        <w:t>Ошмянского района</w:t>
      </w:r>
      <w:r w:rsidR="00932E5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на </w:t>
      </w:r>
      <w:r w:rsidR="00C73AF0">
        <w:rPr>
          <w:rFonts w:ascii="Times New Roman" w:hAnsi="Times New Roman" w:cs="Times New Roman"/>
          <w:sz w:val="30"/>
          <w:szCs w:val="30"/>
          <w:lang w:val="be-BY"/>
        </w:rPr>
        <w:t>октябрь</w:t>
      </w:r>
      <w:r w:rsidR="002E3135">
        <w:rPr>
          <w:rFonts w:ascii="Times New Roman" w:hAnsi="Times New Roman" w:cs="Times New Roman"/>
          <w:sz w:val="30"/>
          <w:szCs w:val="30"/>
          <w:lang w:val="be-BY"/>
        </w:rPr>
        <w:t xml:space="preserve"> – </w:t>
      </w:r>
      <w:r w:rsidR="00C73AF0">
        <w:rPr>
          <w:rFonts w:ascii="Times New Roman" w:hAnsi="Times New Roman" w:cs="Times New Roman"/>
          <w:sz w:val="30"/>
          <w:szCs w:val="30"/>
          <w:lang w:val="be-BY"/>
        </w:rPr>
        <w:t>декабрь</w:t>
      </w:r>
      <w:r w:rsidR="002E3135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2019 года</w:t>
      </w:r>
    </w:p>
    <w:p w:rsidR="0068142A" w:rsidRDefault="0068142A" w:rsidP="007253DF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253DF" w:rsidTr="007253DF">
        <w:tc>
          <w:tcPr>
            <w:tcW w:w="3115" w:type="dxa"/>
          </w:tcPr>
          <w:p w:rsidR="007253DF" w:rsidRDefault="007253DF" w:rsidP="007253DF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Дата проведения заседания комиссии</w:t>
            </w:r>
          </w:p>
        </w:tc>
        <w:tc>
          <w:tcPr>
            <w:tcW w:w="3115" w:type="dxa"/>
          </w:tcPr>
          <w:p w:rsidR="007253DF" w:rsidRDefault="007253DF" w:rsidP="007253DF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Время проведения</w:t>
            </w:r>
          </w:p>
        </w:tc>
        <w:tc>
          <w:tcPr>
            <w:tcW w:w="3115" w:type="dxa"/>
          </w:tcPr>
          <w:p w:rsidR="007253DF" w:rsidRDefault="007253DF" w:rsidP="007532E5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Место пр</w:t>
            </w:r>
            <w:r w:rsidR="007532E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о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ведения</w:t>
            </w:r>
          </w:p>
        </w:tc>
      </w:tr>
      <w:tr w:rsidR="007253DF" w:rsidTr="007253DF">
        <w:tc>
          <w:tcPr>
            <w:tcW w:w="3115" w:type="dxa"/>
          </w:tcPr>
          <w:p w:rsidR="007253DF" w:rsidRDefault="00C73AF0" w:rsidP="007253DF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09.10</w:t>
            </w:r>
            <w:r w:rsidR="008B661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.2019</w:t>
            </w:r>
          </w:p>
          <w:p w:rsidR="008B6611" w:rsidRDefault="002E3135" w:rsidP="00C73AF0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</w:t>
            </w:r>
            <w:r w:rsidR="00C73AF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3.10</w:t>
            </w:r>
            <w:r w:rsidR="008B661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.2019</w:t>
            </w:r>
          </w:p>
        </w:tc>
        <w:tc>
          <w:tcPr>
            <w:tcW w:w="3115" w:type="dxa"/>
          </w:tcPr>
          <w:p w:rsidR="007253DF" w:rsidRDefault="007253DF" w:rsidP="007253DF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15:00</w:t>
            </w:r>
          </w:p>
          <w:p w:rsidR="007253DF" w:rsidRDefault="007253DF" w:rsidP="008B661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</w:t>
            </w:r>
            <w:r w:rsidR="008B661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5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:00</w:t>
            </w:r>
          </w:p>
        </w:tc>
        <w:tc>
          <w:tcPr>
            <w:tcW w:w="3115" w:type="dxa"/>
          </w:tcPr>
          <w:p w:rsidR="007253DF" w:rsidRDefault="00104C5C" w:rsidP="007253DF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</w:t>
            </w:r>
            <w:r w:rsidR="007253DF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 Ошмяны, ул. Советская, 103, кабинет 37</w:t>
            </w:r>
          </w:p>
        </w:tc>
      </w:tr>
      <w:tr w:rsidR="007253DF" w:rsidTr="007253DF">
        <w:tc>
          <w:tcPr>
            <w:tcW w:w="3115" w:type="dxa"/>
          </w:tcPr>
          <w:p w:rsidR="00104C5C" w:rsidRDefault="00E92C10" w:rsidP="007253DF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</w:t>
            </w:r>
            <w:r w:rsidR="00C73AF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</w:t>
            </w:r>
            <w:r w:rsidR="00C73AF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11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.2019</w:t>
            </w:r>
          </w:p>
          <w:p w:rsidR="00E92C10" w:rsidRDefault="002E3135" w:rsidP="00C73AF0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</w:t>
            </w:r>
            <w:r w:rsidR="00C73AF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7</w:t>
            </w:r>
            <w:r w:rsidR="00E92C1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</w:t>
            </w:r>
            <w:r w:rsidR="00C73AF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11</w:t>
            </w:r>
            <w:r w:rsidR="00E92C1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.2019</w:t>
            </w:r>
          </w:p>
        </w:tc>
        <w:tc>
          <w:tcPr>
            <w:tcW w:w="3115" w:type="dxa"/>
          </w:tcPr>
          <w:p w:rsidR="007253DF" w:rsidRDefault="00104C5C" w:rsidP="007253DF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15:00</w:t>
            </w:r>
          </w:p>
          <w:p w:rsidR="00104C5C" w:rsidRDefault="00104C5C" w:rsidP="007253DF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15:00</w:t>
            </w:r>
          </w:p>
        </w:tc>
        <w:tc>
          <w:tcPr>
            <w:tcW w:w="3115" w:type="dxa"/>
          </w:tcPr>
          <w:p w:rsidR="007253DF" w:rsidRDefault="00104C5C" w:rsidP="007253DF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 Ошмяны, ул. Советская, 103, кабинет 37</w:t>
            </w:r>
          </w:p>
        </w:tc>
      </w:tr>
      <w:tr w:rsidR="007253DF" w:rsidTr="007253DF">
        <w:tc>
          <w:tcPr>
            <w:tcW w:w="3115" w:type="dxa"/>
          </w:tcPr>
          <w:p w:rsidR="00104C5C" w:rsidRDefault="002E3135" w:rsidP="007253DF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11.</w:t>
            </w:r>
            <w:r w:rsidR="00C73AF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12</w:t>
            </w:r>
            <w:r w:rsidR="00E92C1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.2019</w:t>
            </w:r>
          </w:p>
          <w:p w:rsidR="00E92C10" w:rsidRDefault="002E3135" w:rsidP="00E14296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</w:t>
            </w:r>
            <w:r w:rsidR="00E1429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6</w:t>
            </w:r>
            <w:r w:rsidR="00E92C1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</w:t>
            </w:r>
            <w:r w:rsidR="00C73AF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12</w:t>
            </w:r>
            <w:r w:rsidR="00E92C1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.2019</w:t>
            </w:r>
          </w:p>
        </w:tc>
        <w:tc>
          <w:tcPr>
            <w:tcW w:w="3115" w:type="dxa"/>
          </w:tcPr>
          <w:p w:rsidR="00104C5C" w:rsidRPr="00104C5C" w:rsidRDefault="00104C5C" w:rsidP="00104C5C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104C5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15:00</w:t>
            </w:r>
          </w:p>
          <w:p w:rsidR="007253DF" w:rsidRDefault="00104C5C" w:rsidP="00104C5C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104C5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15:00</w:t>
            </w:r>
            <w:r w:rsidRPr="00104C5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ab/>
            </w:r>
          </w:p>
        </w:tc>
        <w:tc>
          <w:tcPr>
            <w:tcW w:w="3115" w:type="dxa"/>
          </w:tcPr>
          <w:p w:rsidR="007253DF" w:rsidRDefault="00104C5C" w:rsidP="007253DF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104C5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 Ошмяны, ул. Советская, 103, кабинет 37</w:t>
            </w:r>
          </w:p>
        </w:tc>
      </w:tr>
    </w:tbl>
    <w:p w:rsidR="0068142A" w:rsidRDefault="0068142A" w:rsidP="007C2512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</w:p>
    <w:p w:rsidR="007253DF" w:rsidRDefault="007C2512" w:rsidP="0019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Для получения информации о работе комиссии обращаться по </w:t>
      </w:r>
      <w:r w:rsidR="0068142A">
        <w:rPr>
          <w:rFonts w:ascii="Times New Roman" w:hAnsi="Times New Roman" w:cs="Times New Roman"/>
          <w:sz w:val="30"/>
          <w:szCs w:val="30"/>
          <w:lang w:val="be-BY"/>
        </w:rPr>
        <w:t xml:space="preserve"> т</w:t>
      </w:r>
      <w:r>
        <w:rPr>
          <w:rFonts w:ascii="Times New Roman" w:hAnsi="Times New Roman" w:cs="Times New Roman"/>
          <w:sz w:val="30"/>
          <w:szCs w:val="30"/>
          <w:lang w:val="be-BY"/>
        </w:rPr>
        <w:t>елефону 4-31-88 Тихонович Наталья Эдуардовна, специалист службы “одно окно”, секретарь комиссии</w:t>
      </w:r>
    </w:p>
    <w:sectPr w:rsidR="00725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A01"/>
    <w:rsid w:val="00061394"/>
    <w:rsid w:val="00104C5C"/>
    <w:rsid w:val="00195807"/>
    <w:rsid w:val="002E3135"/>
    <w:rsid w:val="0068142A"/>
    <w:rsid w:val="00713505"/>
    <w:rsid w:val="007253DF"/>
    <w:rsid w:val="007532E5"/>
    <w:rsid w:val="007C2512"/>
    <w:rsid w:val="00835532"/>
    <w:rsid w:val="008B6611"/>
    <w:rsid w:val="00932E59"/>
    <w:rsid w:val="009F2C60"/>
    <w:rsid w:val="00A4041F"/>
    <w:rsid w:val="00B0707B"/>
    <w:rsid w:val="00B95EF6"/>
    <w:rsid w:val="00C73AF0"/>
    <w:rsid w:val="00E14296"/>
    <w:rsid w:val="00E36A01"/>
    <w:rsid w:val="00E92C10"/>
    <w:rsid w:val="00EA3177"/>
    <w:rsid w:val="00F23785"/>
    <w:rsid w:val="00F647C5"/>
    <w:rsid w:val="00F95944"/>
    <w:rsid w:val="00FA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DB889-1E39-4A74-9F5E-5F7CA313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5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647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4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42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odnookno3</dc:creator>
  <cp:keywords/>
  <dc:description/>
  <cp:lastModifiedBy>odnookno3</cp:lastModifiedBy>
  <cp:revision>8</cp:revision>
  <cp:lastPrinted>2019-09-12T10:11:00Z</cp:lastPrinted>
  <dcterms:created xsi:type="dcterms:W3CDTF">2019-09-12T08:58:00Z</dcterms:created>
  <dcterms:modified xsi:type="dcterms:W3CDTF">2019-09-12T11:01:00Z</dcterms:modified>
</cp:coreProperties>
</file>