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32" w:rsidRPr="00D73132" w:rsidRDefault="00D73132" w:rsidP="00D7313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A2A2A"/>
          <w:kern w:val="36"/>
          <w:sz w:val="30"/>
          <w:szCs w:val="30"/>
          <w:lang w:eastAsia="ru-RU"/>
        </w:rPr>
      </w:pPr>
      <w:r w:rsidRPr="00D73132">
        <w:rPr>
          <w:rFonts w:ascii="Times New Roman" w:eastAsia="Times New Roman" w:hAnsi="Times New Roman" w:cs="Times New Roman"/>
          <w:b/>
          <w:bCs/>
          <w:color w:val="2A2A2A"/>
          <w:kern w:val="36"/>
          <w:sz w:val="30"/>
          <w:szCs w:val="30"/>
          <w:lang w:eastAsia="ru-RU"/>
        </w:rPr>
        <w:t>Конкурс детского рисунка "Бизнес глазами детей"</w:t>
      </w:r>
    </w:p>
    <w:p w:rsidR="00D73132" w:rsidRPr="00D73132" w:rsidRDefault="00D73132" w:rsidP="00D73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3132">
        <w:rPr>
          <w:rFonts w:ascii="Times New Roman" w:eastAsia="Times New Roman" w:hAnsi="Times New Roman" w:cs="Times New Roman"/>
          <w:sz w:val="30"/>
          <w:szCs w:val="30"/>
          <w:lang w:eastAsia="ru-RU"/>
        </w:rPr>
        <w:t>С 1 сентября 2022 года стартует детский конкурс «Бизнес глазами детей».</w:t>
      </w:r>
      <w:r w:rsidRPr="00D7313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1239BD" w:rsidRPr="00D73132" w:rsidRDefault="00D73132" w:rsidP="00D731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3132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второй раз детский конкурс приглашает принять участие всех желающих в возрасте от 6 до 16 лет.</w:t>
      </w:r>
      <w:r w:rsidRPr="00D7313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Детский конкурс проводится с целью популяризации предпринимательской деятельности среди учащихся учреждений общего среднего и дополнительного образования Гродненской области.</w:t>
      </w:r>
      <w:r w:rsidRPr="00D7313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Победители конкурса получат беспроводные накладные наушники.</w:t>
      </w:r>
    </w:p>
    <w:sectPr w:rsidR="001239BD" w:rsidRPr="00D73132" w:rsidSect="0012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73132"/>
    <w:rsid w:val="001239BD"/>
    <w:rsid w:val="00641786"/>
    <w:rsid w:val="00D73132"/>
    <w:rsid w:val="00E7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BD"/>
  </w:style>
  <w:style w:type="paragraph" w:styleId="1">
    <w:name w:val="heading 1"/>
    <w:basedOn w:val="a"/>
    <w:link w:val="10"/>
    <w:uiPriority w:val="9"/>
    <w:qFormat/>
    <w:rsid w:val="00D73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1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Баранович</dc:creator>
  <cp:keywords/>
  <dc:description/>
  <cp:lastModifiedBy>Юлия Баранович</cp:lastModifiedBy>
  <cp:revision>2</cp:revision>
  <dcterms:created xsi:type="dcterms:W3CDTF">2022-09-27T14:12:00Z</dcterms:created>
  <dcterms:modified xsi:type="dcterms:W3CDTF">2022-09-27T14:15:00Z</dcterms:modified>
</cp:coreProperties>
</file>