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</w:t>
      </w:r>
      <w:r w:rsidR="00FA273B">
        <w:rPr>
          <w:rFonts w:ascii="Times New Roman" w:hAnsi="Times New Roman"/>
          <w:b/>
          <w:sz w:val="30"/>
          <w:szCs w:val="30"/>
        </w:rPr>
        <w:t xml:space="preserve"> по УП «Ошмяны-быт»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FA273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FA273B">
        <w:rPr>
          <w:rFonts w:ascii="Times New Roman" w:hAnsi="Times New Roman"/>
          <w:sz w:val="30"/>
          <w:szCs w:val="30"/>
        </w:rPr>
        <w:t xml:space="preserve">  </w:t>
      </w:r>
    </w:p>
    <w:p w:rsidR="00FA273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 w:rsidRPr="00B640EB">
        <w:rPr>
          <w:rFonts w:ascii="Times New Roman" w:hAnsi="Times New Roman"/>
          <w:sz w:val="30"/>
          <w:szCs w:val="30"/>
        </w:rPr>
        <w:t>УНП</w:t>
      </w:r>
      <w:r w:rsidR="00FA273B">
        <w:rPr>
          <w:rFonts w:ascii="Times New Roman" w:hAnsi="Times New Roman"/>
          <w:sz w:val="30"/>
          <w:szCs w:val="30"/>
        </w:rPr>
        <w:t xml:space="preserve">                                                           500117165</w:t>
      </w:r>
    </w:p>
    <w:p w:rsidR="00FA273B" w:rsidRDefault="00FA273B" w:rsidP="00480927">
      <w:pPr>
        <w:ind w:firstLine="688"/>
        <w:rPr>
          <w:rFonts w:ascii="Times New Roman" w:hAnsi="Times New Roman"/>
          <w:sz w:val="30"/>
          <w:szCs w:val="30"/>
        </w:rPr>
      </w:pPr>
      <w:r w:rsidRPr="00B640EB">
        <w:rPr>
          <w:rFonts w:ascii="Times New Roman" w:hAnsi="Times New Roman"/>
          <w:sz w:val="30"/>
          <w:szCs w:val="30"/>
        </w:rPr>
        <w:t>Н</w:t>
      </w:r>
      <w:r w:rsidR="00480927" w:rsidRPr="00B640EB">
        <w:rPr>
          <w:rFonts w:ascii="Times New Roman" w:hAnsi="Times New Roman"/>
          <w:sz w:val="30"/>
          <w:szCs w:val="30"/>
        </w:rPr>
        <w:t>аименование</w:t>
      </w:r>
      <w:r>
        <w:rPr>
          <w:rFonts w:ascii="Times New Roman" w:hAnsi="Times New Roman"/>
          <w:sz w:val="30"/>
          <w:szCs w:val="30"/>
        </w:rPr>
        <w:t xml:space="preserve">                                           УП «Ошмяны-быт»</w:t>
      </w:r>
    </w:p>
    <w:p w:rsidR="00FA273B" w:rsidRDefault="00FA273B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Почтовый адрес                                        231103, Гродненская обл., г. Ошмяны, ул. Советская, 109</w:t>
      </w:r>
    </w:p>
    <w:p w:rsidR="00FA273B" w:rsidRDefault="00FA273B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="00480927" w:rsidRPr="00B640EB">
        <w:rPr>
          <w:rFonts w:ascii="Times New Roman" w:hAnsi="Times New Roman"/>
          <w:sz w:val="30"/>
          <w:szCs w:val="30"/>
        </w:rPr>
        <w:t>елефон(ы)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8(01593)72396,72389, факс 72391</w:t>
      </w:r>
    </w:p>
    <w:p w:rsidR="00FA273B" w:rsidRDefault="00FA273B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480927" w:rsidRPr="00B640EB">
        <w:rPr>
          <w:rFonts w:ascii="Times New Roman" w:hAnsi="Times New Roman"/>
          <w:sz w:val="30"/>
          <w:szCs w:val="30"/>
        </w:rPr>
        <w:t>рган государственного управления</w:t>
      </w:r>
      <w:r>
        <w:rPr>
          <w:rFonts w:ascii="Times New Roman" w:hAnsi="Times New Roman"/>
          <w:sz w:val="30"/>
          <w:szCs w:val="30"/>
        </w:rPr>
        <w:t xml:space="preserve">      Ошмянский РИК</w:t>
      </w:r>
    </w:p>
    <w:p w:rsidR="00480927" w:rsidRDefault="00FA273B" w:rsidP="00FA273B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Тип формы собственности                       коммунальная</w:t>
      </w:r>
    </w:p>
    <w:p w:rsidR="00981BB9" w:rsidRDefault="00981BB9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559"/>
        <w:gridCol w:w="1843"/>
        <w:gridCol w:w="1276"/>
        <w:gridCol w:w="2268"/>
        <w:gridCol w:w="1417"/>
        <w:gridCol w:w="1418"/>
        <w:gridCol w:w="1701"/>
      </w:tblGrid>
      <w:tr w:rsidR="00E05E90" w:rsidTr="00F6449D">
        <w:tc>
          <w:tcPr>
            <w:tcW w:w="1560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417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27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226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1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701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4B6587" w:rsidTr="00F6449D">
        <w:tc>
          <w:tcPr>
            <w:tcW w:w="1560" w:type="dxa"/>
          </w:tcPr>
          <w:p w:rsidR="004B6587" w:rsidRDefault="006C47D2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Здание Дома Быта</w:t>
            </w:r>
          </w:p>
        </w:tc>
        <w:tc>
          <w:tcPr>
            <w:tcW w:w="1417" w:type="dxa"/>
          </w:tcPr>
          <w:p w:rsidR="004B6587" w:rsidRPr="00E05E90" w:rsidRDefault="003213B4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440/С-11667</w:t>
            </w:r>
          </w:p>
        </w:tc>
        <w:tc>
          <w:tcPr>
            <w:tcW w:w="1843" w:type="dxa"/>
          </w:tcPr>
          <w:p w:rsidR="004B6587" w:rsidRPr="0050004F" w:rsidRDefault="006C47D2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Гродненская обл. Ошмянский район,</w:t>
            </w:r>
            <w:r w:rsidR="003213B4">
              <w:rPr>
                <w:rFonts w:ascii="Times New Roman" w:hAnsi="Times New Roman"/>
                <w:sz w:val="30"/>
                <w:szCs w:val="30"/>
              </w:rPr>
              <w:t xml:space="preserve"> аг. Гольшаны,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ул. Замковая, 2</w:t>
            </w:r>
          </w:p>
        </w:tc>
        <w:tc>
          <w:tcPr>
            <w:tcW w:w="1559" w:type="dxa"/>
          </w:tcPr>
          <w:p w:rsidR="004B6587" w:rsidRPr="0050004F" w:rsidRDefault="006C47D2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1-этаж</w:t>
            </w:r>
            <w:r w:rsidR="003213B4">
              <w:rPr>
                <w:rFonts w:ascii="Times New Roman" w:hAnsi="Times New Roman"/>
                <w:sz w:val="30"/>
                <w:szCs w:val="30"/>
              </w:rPr>
              <w:t xml:space="preserve">ное здание, общая площадь 151,8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кв.м.</w:t>
            </w:r>
          </w:p>
        </w:tc>
        <w:tc>
          <w:tcPr>
            <w:tcW w:w="1843" w:type="dxa"/>
          </w:tcPr>
          <w:p w:rsidR="004B6587" w:rsidRPr="0050004F" w:rsidRDefault="006C47D2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Водопро</w:t>
            </w:r>
            <w:r w:rsidR="003213B4">
              <w:rPr>
                <w:rFonts w:ascii="Times New Roman" w:hAnsi="Times New Roman"/>
                <w:sz w:val="30"/>
                <w:szCs w:val="30"/>
              </w:rPr>
              <w:t>вод, канализация, теплоснабжение</w:t>
            </w:r>
            <w:r>
              <w:rPr>
                <w:rFonts w:ascii="Times New Roman" w:hAnsi="Times New Roman"/>
                <w:sz w:val="30"/>
                <w:szCs w:val="30"/>
              </w:rPr>
              <w:t>, телефонная связь</w:t>
            </w:r>
          </w:p>
        </w:tc>
        <w:tc>
          <w:tcPr>
            <w:tcW w:w="1276" w:type="dxa"/>
          </w:tcPr>
          <w:p w:rsidR="004B6587" w:rsidRPr="003213B4" w:rsidRDefault="006C47D2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3213B4">
              <w:rPr>
                <w:rFonts w:ascii="Times New Roman" w:hAnsi="Times New Roman"/>
                <w:sz w:val="30"/>
                <w:szCs w:val="30"/>
              </w:rPr>
              <w:t>35,8</w:t>
            </w:r>
          </w:p>
        </w:tc>
        <w:tc>
          <w:tcPr>
            <w:tcW w:w="2268" w:type="dxa"/>
          </w:tcPr>
          <w:p w:rsidR="004B6587" w:rsidRPr="0050004F" w:rsidRDefault="006C47D2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Для оказания услуг, осуществления торговли и других видов деятельности</w:t>
            </w:r>
          </w:p>
        </w:tc>
        <w:tc>
          <w:tcPr>
            <w:tcW w:w="1417" w:type="dxa"/>
          </w:tcPr>
          <w:p w:rsidR="004B6587" w:rsidRPr="0050004F" w:rsidRDefault="006C47D2" w:rsidP="007507D0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</w:t>
            </w:r>
          </w:p>
        </w:tc>
        <w:tc>
          <w:tcPr>
            <w:tcW w:w="1418" w:type="dxa"/>
          </w:tcPr>
          <w:p w:rsidR="004B6587" w:rsidRPr="00267B38" w:rsidRDefault="00267B38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267B38">
              <w:rPr>
                <w:rFonts w:ascii="Times New Roman" w:hAnsi="Times New Roman"/>
                <w:sz w:val="30"/>
                <w:szCs w:val="30"/>
              </w:rPr>
              <w:t>3,0</w:t>
            </w:r>
          </w:p>
        </w:tc>
        <w:tc>
          <w:tcPr>
            <w:tcW w:w="1701" w:type="dxa"/>
          </w:tcPr>
          <w:p w:rsidR="004B6587" w:rsidRPr="0050004F" w:rsidRDefault="003213B4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30"/>
                <w:lang w:eastAsia="ru-RU"/>
              </w:rPr>
              <w:drawing>
                <wp:inline distT="0" distB="0" distL="0" distR="0">
                  <wp:extent cx="2133600" cy="1600200"/>
                  <wp:effectExtent l="19050" t="0" r="0" b="0"/>
                  <wp:docPr id="8" name="Рисунок 2" descr="C:\Documents and Settings\Admin\Рабочий стол\IMG-71cf604d753acc784b9f4c6ee69b509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IMG-71cf604d753acc784b9f4c6ee69b509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592" w:rsidTr="007D2B3A">
        <w:trPr>
          <w:trHeight w:val="2325"/>
        </w:trPr>
        <w:tc>
          <w:tcPr>
            <w:tcW w:w="1560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>Здание Дома Быта</w:t>
            </w:r>
          </w:p>
        </w:tc>
        <w:tc>
          <w:tcPr>
            <w:tcW w:w="1417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440/С-9577</w:t>
            </w:r>
          </w:p>
        </w:tc>
        <w:tc>
          <w:tcPr>
            <w:tcW w:w="1843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Гродненская обл. г. Ошмяны, ул. Советская, 109</w:t>
            </w:r>
          </w:p>
        </w:tc>
        <w:tc>
          <w:tcPr>
            <w:tcW w:w="1559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3-этажное здание, общая площадь 1689,6 кв.м.</w:t>
            </w:r>
          </w:p>
        </w:tc>
        <w:tc>
          <w:tcPr>
            <w:tcW w:w="1843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Водопровод, канализация, теплоснабжение, телефонная связь</w:t>
            </w:r>
          </w:p>
        </w:tc>
        <w:tc>
          <w:tcPr>
            <w:tcW w:w="1276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64,1</w:t>
            </w:r>
          </w:p>
        </w:tc>
        <w:tc>
          <w:tcPr>
            <w:tcW w:w="2268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Для оказания услуг, осуществления торговли и других видов деятельности </w:t>
            </w:r>
          </w:p>
        </w:tc>
        <w:tc>
          <w:tcPr>
            <w:tcW w:w="1417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</w:t>
            </w:r>
          </w:p>
        </w:tc>
        <w:tc>
          <w:tcPr>
            <w:tcW w:w="1418" w:type="dxa"/>
          </w:tcPr>
          <w:p w:rsidR="00825592" w:rsidRDefault="00825592" w:rsidP="00F6449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3,0</w:t>
            </w:r>
          </w:p>
        </w:tc>
        <w:tc>
          <w:tcPr>
            <w:tcW w:w="1701" w:type="dxa"/>
          </w:tcPr>
          <w:p w:rsidR="00825592" w:rsidRDefault="00825592" w:rsidP="00601F69">
            <w:pPr>
              <w:rPr>
                <w:rFonts w:ascii="Times New Roman" w:hAnsi="Times New Roman"/>
                <w:sz w:val="30"/>
                <w:szCs w:val="30"/>
              </w:rPr>
            </w:pPr>
            <w:r w:rsidRPr="00F6449D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993600" cy="745200"/>
                  <wp:effectExtent l="0" t="0" r="0" b="0"/>
                  <wp:docPr id="4" name="Рисунок 4" descr="C:\Users\Nach\AppData\Local\Microsoft\Windows\INetCache\Content.Outlook\RHWAHG82\IMG_20220823_144341_resized_20221101_045755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ch\AppData\Local\Microsoft\Windows\INetCache\Content.Outlook\RHWAHG82\IMG_20220823_144341_resized_20221101_045755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D9" w:rsidTr="00F6449D">
        <w:tc>
          <w:tcPr>
            <w:tcW w:w="1560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Дома Быта</w:t>
            </w:r>
          </w:p>
        </w:tc>
        <w:tc>
          <w:tcPr>
            <w:tcW w:w="1417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440/С-9577</w:t>
            </w:r>
          </w:p>
        </w:tc>
        <w:tc>
          <w:tcPr>
            <w:tcW w:w="1843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Гродненская обл. г. Ошмяны, ул. Советская, 109</w:t>
            </w:r>
          </w:p>
        </w:tc>
        <w:tc>
          <w:tcPr>
            <w:tcW w:w="1559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3-этажное здание, общая площадь 1689,6 кв.м.</w:t>
            </w:r>
          </w:p>
        </w:tc>
        <w:tc>
          <w:tcPr>
            <w:tcW w:w="1843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Водопровод, канализация, теплоснабжение, телефонная связь</w:t>
            </w:r>
          </w:p>
        </w:tc>
        <w:tc>
          <w:tcPr>
            <w:tcW w:w="1276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58,4</w:t>
            </w:r>
          </w:p>
        </w:tc>
        <w:tc>
          <w:tcPr>
            <w:tcW w:w="2268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Для оказания услуг, осуществления торговли и других видов деятельности </w:t>
            </w:r>
          </w:p>
        </w:tc>
        <w:tc>
          <w:tcPr>
            <w:tcW w:w="1417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</w:t>
            </w:r>
          </w:p>
        </w:tc>
        <w:tc>
          <w:tcPr>
            <w:tcW w:w="1418" w:type="dxa"/>
          </w:tcPr>
          <w:p w:rsidR="00BB7FD9" w:rsidRDefault="00BB7FD9" w:rsidP="00BB7F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3,0</w:t>
            </w:r>
          </w:p>
        </w:tc>
        <w:tc>
          <w:tcPr>
            <w:tcW w:w="1701" w:type="dxa"/>
          </w:tcPr>
          <w:p w:rsidR="00BB7FD9" w:rsidRDefault="00D50004" w:rsidP="00BB7FD9">
            <w:pPr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6CACAB6" wp14:editId="24D54AFC">
                  <wp:extent cx="894080" cy="1291590"/>
                  <wp:effectExtent l="0" t="0" r="1270" b="3810"/>
                  <wp:docPr id="1" name="Рисунок 1" descr="C:\Documents and Settings\Admin\Рабочий стол\20240112_1210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Admin\Рабочий стол\20240112_121044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B6587" w:rsidRPr="00B640EB" w:rsidRDefault="004B658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полнителя</w:t>
      </w:r>
      <w:r>
        <w:rPr>
          <w:rFonts w:ascii="Times New Roman" w:hAnsi="Times New Roman"/>
        </w:rPr>
        <w:t>_</w:t>
      </w:r>
      <w:r w:rsidR="00601F69">
        <w:rPr>
          <w:rFonts w:ascii="Times New Roman" w:hAnsi="Times New Roman"/>
        </w:rPr>
        <w:t>801593 7-23-96</w:t>
      </w:r>
      <w:r>
        <w:rPr>
          <w:rFonts w:ascii="Times New Roman" w:hAnsi="Times New Roman"/>
        </w:rPr>
        <w:t>_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2"/>
    <w:rsid w:val="00091031"/>
    <w:rsid w:val="000B2627"/>
    <w:rsid w:val="000E18D5"/>
    <w:rsid w:val="00121066"/>
    <w:rsid w:val="00204A70"/>
    <w:rsid w:val="00230FAE"/>
    <w:rsid w:val="00267B38"/>
    <w:rsid w:val="002A57D2"/>
    <w:rsid w:val="002B7293"/>
    <w:rsid w:val="002C27D2"/>
    <w:rsid w:val="002C4C60"/>
    <w:rsid w:val="003213B4"/>
    <w:rsid w:val="00325E1B"/>
    <w:rsid w:val="0036669F"/>
    <w:rsid w:val="003847E7"/>
    <w:rsid w:val="003B29DA"/>
    <w:rsid w:val="003B7298"/>
    <w:rsid w:val="003C0F1D"/>
    <w:rsid w:val="003C472D"/>
    <w:rsid w:val="003F1F52"/>
    <w:rsid w:val="00407DF8"/>
    <w:rsid w:val="00480927"/>
    <w:rsid w:val="004B6587"/>
    <w:rsid w:val="004F11FA"/>
    <w:rsid w:val="0050004F"/>
    <w:rsid w:val="00516C75"/>
    <w:rsid w:val="0056399E"/>
    <w:rsid w:val="00571C4C"/>
    <w:rsid w:val="005B162C"/>
    <w:rsid w:val="005C7300"/>
    <w:rsid w:val="00601F69"/>
    <w:rsid w:val="0060784B"/>
    <w:rsid w:val="00664CF4"/>
    <w:rsid w:val="006C47D2"/>
    <w:rsid w:val="00714757"/>
    <w:rsid w:val="00721CCB"/>
    <w:rsid w:val="007507D0"/>
    <w:rsid w:val="00751936"/>
    <w:rsid w:val="007B6817"/>
    <w:rsid w:val="007C3CF2"/>
    <w:rsid w:val="007D2B3A"/>
    <w:rsid w:val="007F38E5"/>
    <w:rsid w:val="008029A0"/>
    <w:rsid w:val="00825592"/>
    <w:rsid w:val="00832CA9"/>
    <w:rsid w:val="00861464"/>
    <w:rsid w:val="00897091"/>
    <w:rsid w:val="00981BB9"/>
    <w:rsid w:val="009876DA"/>
    <w:rsid w:val="00A6583F"/>
    <w:rsid w:val="00A6758B"/>
    <w:rsid w:val="00A74040"/>
    <w:rsid w:val="00AD29F8"/>
    <w:rsid w:val="00B14A81"/>
    <w:rsid w:val="00B971FB"/>
    <w:rsid w:val="00BA6299"/>
    <w:rsid w:val="00BB7FD9"/>
    <w:rsid w:val="00C04FBB"/>
    <w:rsid w:val="00C52934"/>
    <w:rsid w:val="00C94A7D"/>
    <w:rsid w:val="00D36D6A"/>
    <w:rsid w:val="00D50004"/>
    <w:rsid w:val="00DD0470"/>
    <w:rsid w:val="00E05E90"/>
    <w:rsid w:val="00F574F4"/>
    <w:rsid w:val="00F6449D"/>
    <w:rsid w:val="00F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82E9C-0CF4-4610-A0F9-8EB59AF8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7D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Милевич Сергей</cp:lastModifiedBy>
  <cp:revision>3</cp:revision>
  <cp:lastPrinted>2021-03-10T08:18:00Z</cp:lastPrinted>
  <dcterms:created xsi:type="dcterms:W3CDTF">2024-06-03T06:22:00Z</dcterms:created>
  <dcterms:modified xsi:type="dcterms:W3CDTF">2024-06-03T06:23:00Z</dcterms:modified>
</cp:coreProperties>
</file>