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A52E" w14:textId="77777777" w:rsidR="00BB0A86" w:rsidRPr="00893FD6" w:rsidRDefault="00BB0A86" w:rsidP="00BB0A86">
      <w:pPr>
        <w:tabs>
          <w:tab w:val="left" w:pos="885"/>
        </w:tabs>
        <w:ind w:firstLine="567"/>
        <w:jc w:val="center"/>
        <w:rPr>
          <w:b/>
          <w:bCs/>
          <w:sz w:val="28"/>
          <w:szCs w:val="28"/>
        </w:rPr>
      </w:pPr>
      <w:r w:rsidRPr="00893FD6">
        <w:rPr>
          <w:b/>
          <w:bCs/>
          <w:sz w:val="28"/>
          <w:szCs w:val="28"/>
        </w:rPr>
        <w:t>ИЗВЕЩЕНИЕ</w:t>
      </w:r>
    </w:p>
    <w:p w14:paraId="29B8B4DF" w14:textId="6C92BB05" w:rsidR="00BB0A86" w:rsidRPr="00893FD6" w:rsidRDefault="00BB0A86" w:rsidP="00BB0A86">
      <w:pPr>
        <w:tabs>
          <w:tab w:val="left" w:pos="885"/>
        </w:tabs>
        <w:ind w:firstLine="567"/>
        <w:jc w:val="center"/>
        <w:rPr>
          <w:b/>
          <w:bCs/>
          <w:sz w:val="28"/>
          <w:szCs w:val="28"/>
        </w:rPr>
      </w:pPr>
      <w:r w:rsidRPr="00893FD6">
        <w:rPr>
          <w:b/>
          <w:bCs/>
          <w:sz w:val="28"/>
          <w:szCs w:val="28"/>
        </w:rPr>
        <w:t>о выяснении мнения граждан по вопросу упразднения</w:t>
      </w:r>
    </w:p>
    <w:p w14:paraId="568BC5FF" w14:textId="5934785D" w:rsidR="00C36043" w:rsidRPr="00893FD6" w:rsidRDefault="00BB0A86" w:rsidP="00BB0A86">
      <w:pPr>
        <w:tabs>
          <w:tab w:val="left" w:pos="885"/>
        </w:tabs>
        <w:ind w:firstLine="567"/>
        <w:jc w:val="center"/>
        <w:rPr>
          <w:b/>
          <w:bCs/>
          <w:sz w:val="28"/>
          <w:szCs w:val="28"/>
        </w:rPr>
      </w:pPr>
      <w:r w:rsidRPr="00893FD6">
        <w:rPr>
          <w:b/>
          <w:bCs/>
          <w:sz w:val="28"/>
          <w:szCs w:val="28"/>
        </w:rPr>
        <w:t>сельских населенных пунктов Ошмянского района</w:t>
      </w:r>
    </w:p>
    <w:p w14:paraId="414C85D1" w14:textId="77777777" w:rsidR="00BB0A86" w:rsidRPr="00893FD6" w:rsidRDefault="00BB0A86" w:rsidP="00BB0A86">
      <w:pPr>
        <w:tabs>
          <w:tab w:val="left" w:pos="885"/>
        </w:tabs>
        <w:ind w:firstLine="567"/>
        <w:rPr>
          <w:b/>
          <w:bCs/>
          <w:color w:val="FF0000"/>
          <w:sz w:val="28"/>
          <w:szCs w:val="28"/>
        </w:rPr>
      </w:pPr>
    </w:p>
    <w:tbl>
      <w:tblPr>
        <w:tblStyle w:val="a6"/>
        <w:tblW w:w="10490" w:type="dxa"/>
        <w:tblInd w:w="-856" w:type="dxa"/>
        <w:tblLook w:val="04A0" w:firstRow="1" w:lastRow="0" w:firstColumn="1" w:lastColumn="0" w:noHBand="0" w:noVBand="1"/>
      </w:tblPr>
      <w:tblGrid>
        <w:gridCol w:w="3157"/>
        <w:gridCol w:w="7333"/>
      </w:tblGrid>
      <w:tr w:rsidR="00CB1827" w:rsidRPr="00893FD6" w14:paraId="613C736B" w14:textId="77777777" w:rsidTr="003A7532">
        <w:tc>
          <w:tcPr>
            <w:tcW w:w="10490" w:type="dxa"/>
            <w:gridSpan w:val="2"/>
          </w:tcPr>
          <w:p w14:paraId="7698DBFD" w14:textId="38CE8DD3" w:rsidR="00C36043" w:rsidRPr="00893FD6" w:rsidRDefault="00C36043" w:rsidP="00F62B25">
            <w:pPr>
              <w:tabs>
                <w:tab w:val="left" w:pos="885"/>
              </w:tabs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  <w:r w:rsidRPr="00893FD6">
              <w:rPr>
                <w:b/>
                <w:bCs/>
                <w:sz w:val="28"/>
                <w:szCs w:val="28"/>
                <w:lang w:val="ru-RU"/>
              </w:rPr>
              <w:t>Информация о планируемо</w:t>
            </w:r>
            <w:r w:rsidR="00BB0A86" w:rsidRPr="00893FD6">
              <w:rPr>
                <w:b/>
                <w:bCs/>
                <w:sz w:val="28"/>
                <w:szCs w:val="28"/>
                <w:lang w:val="ru-RU"/>
              </w:rPr>
              <w:t>м упразднении сельских населенных пунктов</w:t>
            </w:r>
            <w:r w:rsidR="00893FD6">
              <w:rPr>
                <w:b/>
                <w:bCs/>
                <w:sz w:val="28"/>
                <w:szCs w:val="28"/>
                <w:lang w:val="ru-RU"/>
              </w:rPr>
              <w:t>:</w:t>
            </w:r>
          </w:p>
        </w:tc>
      </w:tr>
      <w:tr w:rsidR="00CB1827" w:rsidRPr="00893FD6" w14:paraId="1D7FDBA6" w14:textId="77777777" w:rsidTr="00BB0A86">
        <w:tc>
          <w:tcPr>
            <w:tcW w:w="3157" w:type="dxa"/>
          </w:tcPr>
          <w:p w14:paraId="6724A91C" w14:textId="6D90FD81" w:rsidR="00C36043" w:rsidRPr="00893FD6" w:rsidRDefault="00BB0A86" w:rsidP="00F62B25">
            <w:pPr>
              <w:tabs>
                <w:tab w:val="left" w:pos="885"/>
              </w:tabs>
              <w:jc w:val="both"/>
              <w:rPr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Организатор проведения</w:t>
            </w:r>
            <w:r w:rsidRPr="00893FD6">
              <w:rPr>
                <w:lang w:val="ru-RU"/>
              </w:rPr>
              <w:t xml:space="preserve"> </w:t>
            </w: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выяснения мнения граждан</w:t>
            </w:r>
          </w:p>
        </w:tc>
        <w:tc>
          <w:tcPr>
            <w:tcW w:w="7333" w:type="dxa"/>
          </w:tcPr>
          <w:p w14:paraId="6E06D0D5" w14:textId="652920EB" w:rsidR="00221185" w:rsidRPr="00893FD6" w:rsidRDefault="00BB0A86" w:rsidP="00F62B25">
            <w:pPr>
              <w:pStyle w:val="newncpi"/>
              <w:ind w:firstLine="0"/>
              <w:rPr>
                <w:sz w:val="30"/>
                <w:szCs w:val="30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Ошмянский районный исполнительный комитет</w:t>
            </w:r>
          </w:p>
          <w:p w14:paraId="168668A1" w14:textId="270EC67D" w:rsidR="00221185" w:rsidRPr="00893FD6" w:rsidRDefault="00690D91" w:rsidP="00F62B25">
            <w:pPr>
              <w:pStyle w:val="newncpi"/>
              <w:ind w:firstLine="0"/>
              <w:rPr>
                <w:sz w:val="30"/>
                <w:szCs w:val="30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Ю</w:t>
            </w:r>
            <w:r w:rsidR="00221185" w:rsidRPr="00893FD6">
              <w:rPr>
                <w:sz w:val="30"/>
                <w:szCs w:val="30"/>
                <w:shd w:val="clear" w:color="auto" w:fill="FFFFFF"/>
                <w:lang w:val="ru-RU"/>
              </w:rPr>
              <w:t>ридический адрес: 231103, Гродненская область,</w:t>
            </w:r>
            <w:r w:rsidR="00BB0A86" w:rsidRPr="00893FD6">
              <w:rPr>
                <w:sz w:val="30"/>
                <w:szCs w:val="30"/>
                <w:shd w:val="clear" w:color="auto" w:fill="FFFFFF"/>
                <w:lang w:val="ru-RU"/>
              </w:rPr>
              <w:br/>
            </w:r>
            <w:r w:rsidR="00221185" w:rsidRPr="00893FD6">
              <w:rPr>
                <w:sz w:val="30"/>
                <w:szCs w:val="30"/>
                <w:shd w:val="clear" w:color="auto" w:fill="FFFFFF"/>
                <w:lang w:val="ru-RU"/>
              </w:rPr>
              <w:t>г. Ошмяны, ул. Советская, 1</w:t>
            </w:r>
            <w:r w:rsidR="00BB0A86" w:rsidRPr="00893FD6">
              <w:rPr>
                <w:sz w:val="30"/>
                <w:szCs w:val="30"/>
                <w:shd w:val="clear" w:color="auto" w:fill="FFFFFF"/>
                <w:lang w:val="ru-RU"/>
              </w:rPr>
              <w:t>03</w:t>
            </w:r>
          </w:p>
          <w:p w14:paraId="3D6895AC" w14:textId="6EC06A99" w:rsidR="00221185" w:rsidRPr="00893FD6" w:rsidRDefault="00690D91" w:rsidP="00F62B25">
            <w:pPr>
              <w:pStyle w:val="newncpi"/>
              <w:ind w:firstLine="0"/>
              <w:rPr>
                <w:sz w:val="30"/>
                <w:szCs w:val="30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П</w:t>
            </w:r>
            <w:r w:rsidR="00221185" w:rsidRPr="00893FD6">
              <w:rPr>
                <w:sz w:val="30"/>
                <w:szCs w:val="30"/>
                <w:shd w:val="clear" w:color="auto" w:fill="FFFFFF"/>
                <w:lang w:val="ru-RU"/>
              </w:rPr>
              <w:t>очтовый адрес: 231103, Гродненская область,</w:t>
            </w:r>
            <w:r w:rsidR="00BB0A86" w:rsidRPr="00893FD6">
              <w:rPr>
                <w:sz w:val="30"/>
                <w:szCs w:val="30"/>
                <w:shd w:val="clear" w:color="auto" w:fill="FFFFFF"/>
                <w:lang w:val="ru-RU"/>
              </w:rPr>
              <w:br/>
            </w:r>
            <w:r w:rsidR="00221185" w:rsidRPr="00893FD6">
              <w:rPr>
                <w:sz w:val="30"/>
                <w:szCs w:val="30"/>
                <w:shd w:val="clear" w:color="auto" w:fill="FFFFFF"/>
                <w:lang w:val="ru-RU"/>
              </w:rPr>
              <w:t>г. Ошмяны, ул. Советская, 1</w:t>
            </w:r>
            <w:r w:rsidR="00BB0A86" w:rsidRPr="00893FD6">
              <w:rPr>
                <w:sz w:val="30"/>
                <w:szCs w:val="30"/>
                <w:shd w:val="clear" w:color="auto" w:fill="FFFFFF"/>
                <w:lang w:val="ru-RU"/>
              </w:rPr>
              <w:t>03</w:t>
            </w:r>
          </w:p>
          <w:p w14:paraId="064AFF2F" w14:textId="77777777" w:rsidR="00690D91" w:rsidRPr="00893FD6" w:rsidRDefault="00690D91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 xml:space="preserve">Официальный сайт: </w:t>
            </w:r>
            <w:r w:rsidRPr="00893FD6">
              <w:rPr>
                <w:sz w:val="30"/>
                <w:szCs w:val="30"/>
                <w:shd w:val="clear" w:color="auto" w:fill="FFFFFF"/>
              </w:rPr>
              <w:t>www</w:t>
            </w: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.</w:t>
            </w:r>
            <w:proofErr w:type="spellStart"/>
            <w:r w:rsidRPr="00893FD6">
              <w:rPr>
                <w:sz w:val="30"/>
                <w:szCs w:val="30"/>
                <w:shd w:val="clear" w:color="auto" w:fill="FFFFFF"/>
              </w:rPr>
              <w:t>oshmiany</w:t>
            </w:r>
            <w:proofErr w:type="spellEnd"/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.</w:t>
            </w:r>
            <w:r w:rsidRPr="00893FD6">
              <w:rPr>
                <w:sz w:val="30"/>
                <w:szCs w:val="30"/>
                <w:shd w:val="clear" w:color="auto" w:fill="FFFFFF"/>
              </w:rPr>
              <w:t>gov</w:t>
            </w: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.</w:t>
            </w:r>
            <w:r w:rsidRPr="00893FD6">
              <w:rPr>
                <w:sz w:val="30"/>
                <w:szCs w:val="30"/>
                <w:shd w:val="clear" w:color="auto" w:fill="FFFFFF"/>
              </w:rPr>
              <w:t>by</w:t>
            </w:r>
            <w:r w:rsidRPr="00893FD6">
              <w:rPr>
                <w:sz w:val="30"/>
                <w:szCs w:val="30"/>
                <w:lang w:val="ru-RU"/>
              </w:rPr>
              <w:t>;</w:t>
            </w:r>
          </w:p>
          <w:p w14:paraId="062C672C" w14:textId="77777777" w:rsidR="00690D91" w:rsidRPr="00893FD6" w:rsidRDefault="00690D91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>Телефон: (801593) 22113. Факс: (801593) 22115;</w:t>
            </w:r>
          </w:p>
          <w:p w14:paraId="04787DD4" w14:textId="4A864361" w:rsidR="00C36043" w:rsidRPr="00893FD6" w:rsidRDefault="00690D91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</w:rPr>
              <w:t>e</w:t>
            </w:r>
            <w:r w:rsidRPr="00893FD6">
              <w:rPr>
                <w:sz w:val="30"/>
                <w:szCs w:val="30"/>
                <w:lang w:val="ru-RU"/>
              </w:rPr>
              <w:t>-</w:t>
            </w:r>
            <w:r w:rsidRPr="00893FD6">
              <w:rPr>
                <w:sz w:val="30"/>
                <w:szCs w:val="30"/>
              </w:rPr>
              <w:t>mail</w:t>
            </w:r>
            <w:r w:rsidRPr="00893FD6">
              <w:rPr>
                <w:sz w:val="30"/>
                <w:szCs w:val="30"/>
                <w:lang w:val="ru-RU"/>
              </w:rPr>
              <w:t>:</w:t>
            </w:r>
            <w:r w:rsidRPr="00893FD6">
              <w:rPr>
                <w:sz w:val="30"/>
                <w:szCs w:val="30"/>
              </w:rPr>
              <w:t> </w:t>
            </w:r>
            <w:r>
              <w:fldChar w:fldCharType="begin"/>
            </w:r>
            <w:r>
              <w:instrText>HYPERLINK</w:instrText>
            </w:r>
            <w:r w:rsidRPr="0077070C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77070C">
              <w:rPr>
                <w:lang w:val="ru-RU"/>
              </w:rPr>
              <w:instrText>:</w:instrText>
            </w:r>
            <w:r>
              <w:instrText>Ispolkom</w:instrText>
            </w:r>
            <w:r w:rsidRPr="0077070C">
              <w:rPr>
                <w:lang w:val="ru-RU"/>
              </w:rPr>
              <w:instrText>@</w:instrText>
            </w:r>
            <w:r>
              <w:instrText>oshmiany</w:instrText>
            </w:r>
            <w:r w:rsidRPr="0077070C">
              <w:rPr>
                <w:lang w:val="ru-RU"/>
              </w:rPr>
              <w:instrText>.</w:instrText>
            </w:r>
            <w:r>
              <w:instrText>gov</w:instrText>
            </w:r>
            <w:r w:rsidRPr="0077070C">
              <w:rPr>
                <w:lang w:val="ru-RU"/>
              </w:rPr>
              <w:instrText>.</w:instrText>
            </w:r>
            <w:r>
              <w:instrText>by</w:instrText>
            </w:r>
            <w:r w:rsidRPr="0077070C">
              <w:rPr>
                <w:lang w:val="ru-RU"/>
              </w:rPr>
              <w:instrText>"</w:instrText>
            </w:r>
            <w:r>
              <w:fldChar w:fldCharType="separate"/>
            </w:r>
            <w:r w:rsidRPr="00893FD6">
              <w:rPr>
                <w:rStyle w:val="a7"/>
                <w:color w:val="auto"/>
                <w:sz w:val="30"/>
                <w:szCs w:val="30"/>
              </w:rPr>
              <w:t>Ispolkom</w:t>
            </w:r>
            <w:r w:rsidRPr="00893FD6">
              <w:rPr>
                <w:rStyle w:val="a7"/>
                <w:color w:val="auto"/>
                <w:sz w:val="30"/>
                <w:szCs w:val="30"/>
                <w:lang w:val="ru-RU"/>
              </w:rPr>
              <w:t>@</w:t>
            </w:r>
            <w:r w:rsidRPr="00893FD6">
              <w:rPr>
                <w:rStyle w:val="a7"/>
                <w:color w:val="auto"/>
                <w:sz w:val="30"/>
                <w:szCs w:val="30"/>
              </w:rPr>
              <w:t>oshmiany</w:t>
            </w:r>
            <w:r w:rsidRPr="00893FD6">
              <w:rPr>
                <w:rStyle w:val="a7"/>
                <w:color w:val="auto"/>
                <w:sz w:val="30"/>
                <w:szCs w:val="30"/>
                <w:lang w:val="ru-RU"/>
              </w:rPr>
              <w:t>.</w:t>
            </w:r>
            <w:r w:rsidRPr="00893FD6">
              <w:rPr>
                <w:rStyle w:val="a7"/>
                <w:color w:val="auto"/>
                <w:sz w:val="30"/>
                <w:szCs w:val="30"/>
              </w:rPr>
              <w:t>gov</w:t>
            </w:r>
            <w:r w:rsidRPr="00893FD6">
              <w:rPr>
                <w:rStyle w:val="a7"/>
                <w:color w:val="auto"/>
                <w:sz w:val="30"/>
                <w:szCs w:val="30"/>
                <w:lang w:val="ru-RU"/>
              </w:rPr>
              <w:t>.</w:t>
            </w:r>
            <w:r w:rsidRPr="00893FD6">
              <w:rPr>
                <w:rStyle w:val="a7"/>
                <w:color w:val="auto"/>
                <w:sz w:val="30"/>
                <w:szCs w:val="30"/>
              </w:rPr>
              <w:t>by</w:t>
            </w:r>
            <w:r>
              <w:fldChar w:fldCharType="end"/>
            </w:r>
            <w:r w:rsidRPr="00893FD6">
              <w:rPr>
                <w:sz w:val="30"/>
                <w:szCs w:val="30"/>
                <w:lang w:val="ru-RU"/>
              </w:rPr>
              <w:t xml:space="preserve">. </w:t>
            </w:r>
          </w:p>
        </w:tc>
      </w:tr>
      <w:tr w:rsidR="00CB1827" w:rsidRPr="00893FD6" w14:paraId="061C59CE" w14:textId="77777777" w:rsidTr="00BB0A86">
        <w:tc>
          <w:tcPr>
            <w:tcW w:w="3157" w:type="dxa"/>
          </w:tcPr>
          <w:p w14:paraId="633379C9" w14:textId="4FDE7454" w:rsidR="00C36043" w:rsidRPr="00893FD6" w:rsidRDefault="00BB0A86" w:rsidP="00F62B25">
            <w:pPr>
              <w:tabs>
                <w:tab w:val="left" w:pos="885"/>
              </w:tabs>
              <w:jc w:val="both"/>
              <w:rPr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 xml:space="preserve">Основание проведения выяснения мнения граждан </w:t>
            </w:r>
          </w:p>
        </w:tc>
        <w:tc>
          <w:tcPr>
            <w:tcW w:w="7333" w:type="dxa"/>
          </w:tcPr>
          <w:p w14:paraId="58DDDAE0" w14:textId="77777777" w:rsidR="00BB0A86" w:rsidRPr="00893FD6" w:rsidRDefault="00BB0A86" w:rsidP="00F62B25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>Закон Республики Беларусь от 5 мая 1998</w:t>
            </w:r>
            <w:r w:rsidRPr="00893FD6">
              <w:rPr>
                <w:sz w:val="30"/>
                <w:szCs w:val="30"/>
              </w:rPr>
              <w:t> </w:t>
            </w:r>
            <w:r w:rsidRPr="00893FD6">
              <w:rPr>
                <w:sz w:val="30"/>
                <w:szCs w:val="30"/>
                <w:lang w:val="ru-RU"/>
              </w:rPr>
              <w:t>г. №</w:t>
            </w:r>
            <w:r w:rsidRPr="00893FD6">
              <w:rPr>
                <w:sz w:val="30"/>
                <w:szCs w:val="30"/>
              </w:rPr>
              <w:t> </w:t>
            </w:r>
            <w:r w:rsidRPr="00893FD6">
              <w:rPr>
                <w:sz w:val="30"/>
                <w:szCs w:val="30"/>
                <w:lang w:val="ru-RU"/>
              </w:rPr>
              <w:t>154-З «Об административно-территориальном устройстве Республики Беларусь»;</w:t>
            </w:r>
          </w:p>
          <w:p w14:paraId="48D3F2F4" w14:textId="5E796E56" w:rsidR="00C36043" w:rsidRPr="00893FD6" w:rsidRDefault="00BB0A86" w:rsidP="00F62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 xml:space="preserve">Положение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утвержденное постановлением Совета Министров Республики Беларусь </w:t>
            </w:r>
            <w:r w:rsidR="003F4246">
              <w:rPr>
                <w:sz w:val="30"/>
                <w:szCs w:val="30"/>
                <w:lang w:val="ru-RU"/>
              </w:rPr>
              <w:br/>
            </w:r>
            <w:r w:rsidRPr="00893FD6">
              <w:rPr>
                <w:sz w:val="30"/>
                <w:szCs w:val="30"/>
                <w:lang w:val="ru-RU"/>
              </w:rPr>
              <w:t>от 6 июля 2012</w:t>
            </w:r>
            <w:r w:rsidRPr="00893FD6">
              <w:rPr>
                <w:sz w:val="30"/>
                <w:szCs w:val="30"/>
              </w:rPr>
              <w:t> </w:t>
            </w:r>
            <w:r w:rsidRPr="00893FD6">
              <w:rPr>
                <w:sz w:val="30"/>
                <w:szCs w:val="30"/>
                <w:lang w:val="ru-RU"/>
              </w:rPr>
              <w:t>г. №</w:t>
            </w:r>
            <w:r w:rsidRPr="00893FD6">
              <w:rPr>
                <w:sz w:val="30"/>
                <w:szCs w:val="30"/>
              </w:rPr>
              <w:t> </w:t>
            </w:r>
            <w:r w:rsidRPr="00893FD6">
              <w:rPr>
                <w:sz w:val="30"/>
                <w:szCs w:val="30"/>
                <w:lang w:val="ru-RU"/>
              </w:rPr>
              <w:t>623</w:t>
            </w:r>
          </w:p>
        </w:tc>
      </w:tr>
      <w:tr w:rsidR="00CB1827" w:rsidRPr="00893FD6" w14:paraId="66463866" w14:textId="77777777" w:rsidTr="00BB0A86">
        <w:tc>
          <w:tcPr>
            <w:tcW w:w="3157" w:type="dxa"/>
          </w:tcPr>
          <w:p w14:paraId="08ADDB2D" w14:textId="04730859" w:rsidR="00C36043" w:rsidRPr="00893FD6" w:rsidRDefault="004458BD" w:rsidP="00F62B25">
            <w:pPr>
              <w:autoSpaceDE w:val="0"/>
              <w:autoSpaceDN w:val="0"/>
              <w:adjustRightInd w:val="0"/>
              <w:jc w:val="both"/>
              <w:rPr>
                <w:color w:val="000000"/>
                <w:sz w:val="30"/>
                <w:szCs w:val="30"/>
                <w:lang w:val="ru-RU"/>
              </w:rPr>
            </w:pPr>
            <w:r w:rsidRPr="00893FD6">
              <w:rPr>
                <w:color w:val="000000"/>
                <w:sz w:val="30"/>
                <w:szCs w:val="30"/>
                <w:lang w:val="ru-RU"/>
              </w:rPr>
              <w:t>Предложение по упразднени</w:t>
            </w:r>
            <w:r w:rsidR="004D295B" w:rsidRPr="00893FD6">
              <w:rPr>
                <w:color w:val="000000"/>
                <w:sz w:val="30"/>
                <w:szCs w:val="30"/>
                <w:lang w:val="ru-RU"/>
              </w:rPr>
              <w:t>ю</w:t>
            </w:r>
            <w:r w:rsidRPr="00893FD6">
              <w:rPr>
                <w:color w:val="000000"/>
                <w:sz w:val="30"/>
                <w:szCs w:val="30"/>
                <w:lang w:val="ru-RU"/>
              </w:rPr>
              <w:t xml:space="preserve"> сельских населенных пунктов</w:t>
            </w:r>
          </w:p>
        </w:tc>
        <w:tc>
          <w:tcPr>
            <w:tcW w:w="7333" w:type="dxa"/>
          </w:tcPr>
          <w:p w14:paraId="1476700F" w14:textId="60F54920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Борунский сельсовет:</w:t>
            </w:r>
          </w:p>
          <w:p w14:paraId="37D3BFCF" w14:textId="11C213BF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хутор Лиги, 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Мисюнишки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Руденишки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14:paraId="2362B917" w14:textId="3C9A5EC3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Гольшанский сельсовет:</w:t>
            </w:r>
          </w:p>
          <w:p w14:paraId="07B76E05" w14:textId="598913BF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Амброжина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хутор Морги;</w:t>
            </w:r>
          </w:p>
          <w:p w14:paraId="7C05EB61" w14:textId="31025D2A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Гравжишковский сельсовет:</w:t>
            </w:r>
          </w:p>
          <w:p w14:paraId="1E038F86" w14:textId="7DAFCB78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Франусино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; </w:t>
            </w:r>
          </w:p>
          <w:p w14:paraId="3A622D28" w14:textId="6DE1032B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Гродинский сельсовет:</w:t>
            </w:r>
          </w:p>
          <w:p w14:paraId="1EF661DB" w14:textId="71950A0F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Рамейки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14:paraId="5102BDD4" w14:textId="21C91EC7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Каменнологский сельсовет:</w:t>
            </w:r>
          </w:p>
          <w:p w14:paraId="3DFF28CD" w14:textId="0EEC88EE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Будьковщина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деревня Ясенево;</w:t>
            </w:r>
          </w:p>
          <w:p w14:paraId="5474E365" w14:textId="1C1EDE33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Кольчунский сельсовет:</w:t>
            </w:r>
          </w:p>
          <w:p w14:paraId="12C9544A" w14:textId="7A0756FA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Суслишки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; </w:t>
            </w:r>
          </w:p>
          <w:p w14:paraId="09F74F6B" w14:textId="19D06B19" w:rsidR="004458BD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Крейванцевский сельсовет:</w:t>
            </w:r>
          </w:p>
          <w:p w14:paraId="10BE0EB0" w14:textId="5BAA559A" w:rsidR="00CF3CC7" w:rsidRPr="00893FD6" w:rsidRDefault="004458BD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деревня Малаки, деревня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Бикяны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Андрейкишки</w:t>
            </w:r>
            <w:proofErr w:type="spellEnd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хутор </w:t>
            </w:r>
            <w:proofErr w:type="spellStart"/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Скирмантишки</w:t>
            </w:r>
            <w:proofErr w:type="spellEnd"/>
          </w:p>
        </w:tc>
      </w:tr>
      <w:tr w:rsidR="004D295B" w:rsidRPr="00893FD6" w14:paraId="477A14A6" w14:textId="77777777" w:rsidTr="00BB0A86">
        <w:tc>
          <w:tcPr>
            <w:tcW w:w="3157" w:type="dxa"/>
          </w:tcPr>
          <w:p w14:paraId="4112137E" w14:textId="1EC2B4EB" w:rsidR="004D295B" w:rsidRPr="00893FD6" w:rsidRDefault="004D295B" w:rsidP="00F62B25">
            <w:pPr>
              <w:autoSpaceDE w:val="0"/>
              <w:autoSpaceDN w:val="0"/>
              <w:adjustRightInd w:val="0"/>
              <w:jc w:val="both"/>
              <w:rPr>
                <w:color w:val="000000"/>
                <w:sz w:val="30"/>
                <w:szCs w:val="30"/>
                <w:lang w:val="ru-RU"/>
              </w:rPr>
            </w:pPr>
            <w:r w:rsidRPr="00893FD6">
              <w:rPr>
                <w:color w:val="000000"/>
                <w:sz w:val="30"/>
                <w:szCs w:val="30"/>
                <w:lang w:val="ru-RU"/>
              </w:rPr>
              <w:t>Основание упразднения сельских населенных пунктов</w:t>
            </w:r>
          </w:p>
        </w:tc>
        <w:tc>
          <w:tcPr>
            <w:tcW w:w="7333" w:type="dxa"/>
          </w:tcPr>
          <w:p w14:paraId="6D82A17C" w14:textId="38FCB141" w:rsidR="004D295B" w:rsidRPr="00893FD6" w:rsidRDefault="004D295B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Отсутствие в данных сельских населенных пунктах</w:t>
            </w:r>
            <w:r w:rsidRPr="00893FD6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жилых домов, отсутствие зарегистрированных граждан, отсутствие зарегистрированных прав на объекты недвижимости и земельные участки</w:t>
            </w:r>
          </w:p>
        </w:tc>
      </w:tr>
      <w:tr w:rsidR="00CB1827" w:rsidRPr="00893FD6" w14:paraId="53E38339" w14:textId="77777777" w:rsidTr="00BB0A86">
        <w:tc>
          <w:tcPr>
            <w:tcW w:w="3157" w:type="dxa"/>
          </w:tcPr>
          <w:p w14:paraId="2B0E8E48" w14:textId="08AF4D7E" w:rsidR="00690D91" w:rsidRPr="00893FD6" w:rsidRDefault="00C36043" w:rsidP="00F62B25">
            <w:pPr>
              <w:tabs>
                <w:tab w:val="left" w:pos="885"/>
              </w:tabs>
              <w:jc w:val="both"/>
              <w:rPr>
                <w:sz w:val="30"/>
                <w:szCs w:val="30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 xml:space="preserve">Сроки </w:t>
            </w:r>
            <w:r w:rsidR="00690D91" w:rsidRPr="00893FD6">
              <w:rPr>
                <w:sz w:val="30"/>
                <w:szCs w:val="30"/>
                <w:shd w:val="clear" w:color="auto" w:fill="FFFFFF"/>
                <w:lang w:val="ru-RU"/>
              </w:rPr>
              <w:t xml:space="preserve">проведения выяснения мнения </w:t>
            </w:r>
            <w:r w:rsidR="00690D91" w:rsidRPr="00893FD6">
              <w:rPr>
                <w:sz w:val="30"/>
                <w:szCs w:val="30"/>
                <w:shd w:val="clear" w:color="auto" w:fill="FFFFFF"/>
                <w:lang w:val="ru-RU"/>
              </w:rPr>
              <w:lastRenderedPageBreak/>
              <w:t>граждан по вопросу упразднения</w:t>
            </w:r>
          </w:p>
          <w:p w14:paraId="2EEE7F51" w14:textId="68752EC1" w:rsidR="00C36043" w:rsidRPr="00893FD6" w:rsidRDefault="00690D91" w:rsidP="00F62B25">
            <w:pPr>
              <w:tabs>
                <w:tab w:val="left" w:pos="885"/>
              </w:tabs>
              <w:jc w:val="both"/>
              <w:rPr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сельских населенных пунктов</w:t>
            </w:r>
          </w:p>
        </w:tc>
        <w:tc>
          <w:tcPr>
            <w:tcW w:w="7333" w:type="dxa"/>
          </w:tcPr>
          <w:p w14:paraId="0E970D3D" w14:textId="00A7DE45" w:rsidR="00C36043" w:rsidRPr="00893FD6" w:rsidRDefault="00792B71" w:rsidP="00F62B25">
            <w:pPr>
              <w:pStyle w:val="ad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В</w:t>
            </w:r>
            <w:r w:rsidR="00690D91"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течение одного месяца с даты опубликования данного извещения в районной газете «</w:t>
            </w:r>
            <w:proofErr w:type="spellStart"/>
            <w:r w:rsidR="00690D91" w:rsidRPr="00893FD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Ашмянск</w:t>
            </w:r>
            <w:r w:rsidR="00690D91" w:rsidRPr="00893FD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i</w:t>
            </w:r>
            <w:proofErr w:type="spellEnd"/>
            <w:r w:rsidR="00690D91" w:rsidRPr="00893FD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proofErr w:type="spellStart"/>
            <w:r w:rsidR="00690D91" w:rsidRPr="00893FD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весн</w:t>
            </w:r>
            <w:r w:rsidR="00690D91" w:rsidRPr="00893FD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i</w:t>
            </w:r>
            <w:proofErr w:type="spellEnd"/>
            <w:r w:rsidR="00690D91" w:rsidRPr="00893FD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к</w:t>
            </w:r>
            <w:r w:rsidR="00690D91"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» и его </w:t>
            </w:r>
            <w:r w:rsidR="00690D91" w:rsidRPr="00893F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размещения на официальном Интернет-сайте Ошмянского районного исполнительного комитета</w:t>
            </w:r>
          </w:p>
        </w:tc>
      </w:tr>
      <w:tr w:rsidR="00CB1827" w:rsidRPr="00893FD6" w14:paraId="4E9B527D" w14:textId="77777777" w:rsidTr="00BB0A86">
        <w:tc>
          <w:tcPr>
            <w:tcW w:w="3157" w:type="dxa"/>
          </w:tcPr>
          <w:p w14:paraId="51584A3E" w14:textId="7AF8475F" w:rsidR="00893FD6" w:rsidRPr="00893FD6" w:rsidRDefault="00893FD6" w:rsidP="00F62B25">
            <w:pPr>
              <w:tabs>
                <w:tab w:val="left" w:pos="885"/>
              </w:tabs>
              <w:jc w:val="both"/>
              <w:rPr>
                <w:sz w:val="30"/>
                <w:szCs w:val="30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lastRenderedPageBreak/>
              <w:t>Мнения граждан по вопросу упразднения</w:t>
            </w:r>
          </w:p>
          <w:p w14:paraId="5A2E0609" w14:textId="0CD4E588" w:rsidR="00C36043" w:rsidRPr="00893FD6" w:rsidRDefault="00893FD6" w:rsidP="00F62B25">
            <w:pPr>
              <w:tabs>
                <w:tab w:val="left" w:pos="885"/>
              </w:tabs>
              <w:jc w:val="both"/>
              <w:rPr>
                <w:b/>
                <w:bCs/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>сельских населенных пунктов направлять:</w:t>
            </w:r>
          </w:p>
        </w:tc>
        <w:tc>
          <w:tcPr>
            <w:tcW w:w="7333" w:type="dxa"/>
          </w:tcPr>
          <w:p w14:paraId="26F535A5" w14:textId="10A2786B" w:rsidR="00A72693" w:rsidRPr="00893FD6" w:rsidRDefault="00893FD6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>Управление архитектуры, строительства и жилищно-коммунального хозяйства Ошмянского районного исполнительного комитета,</w:t>
            </w:r>
          </w:p>
          <w:p w14:paraId="2817B995" w14:textId="24F2C5FE" w:rsidR="00A72693" w:rsidRPr="00893FD6" w:rsidRDefault="00893FD6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 xml:space="preserve">г. Ошмяны, </w:t>
            </w:r>
            <w:r w:rsidR="00A72693" w:rsidRPr="00893FD6">
              <w:rPr>
                <w:sz w:val="30"/>
                <w:szCs w:val="30"/>
                <w:lang w:val="ru-RU"/>
              </w:rPr>
              <w:t>ул. Советская, 103</w:t>
            </w:r>
          </w:p>
          <w:p w14:paraId="114A98D0" w14:textId="0695F4C4" w:rsidR="00C36043" w:rsidRPr="00893FD6" w:rsidRDefault="00A72693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</w:rPr>
              <w:t>e</w:t>
            </w:r>
            <w:r w:rsidRPr="00893FD6">
              <w:rPr>
                <w:sz w:val="30"/>
                <w:szCs w:val="30"/>
                <w:lang w:val="ru-RU"/>
              </w:rPr>
              <w:t>-</w:t>
            </w:r>
            <w:r w:rsidRPr="00893FD6">
              <w:rPr>
                <w:sz w:val="30"/>
                <w:szCs w:val="30"/>
              </w:rPr>
              <w:t>mail</w:t>
            </w:r>
            <w:r w:rsidRPr="00893FD6">
              <w:rPr>
                <w:sz w:val="30"/>
                <w:szCs w:val="30"/>
                <w:lang w:val="ru-RU"/>
              </w:rPr>
              <w:t>:</w:t>
            </w:r>
            <w:r w:rsidRPr="00893FD6">
              <w:rPr>
                <w:sz w:val="30"/>
                <w:szCs w:val="30"/>
              </w:rPr>
              <w:t> </w:t>
            </w:r>
            <w:proofErr w:type="spellStart"/>
            <w:r w:rsidR="00893FD6" w:rsidRPr="00893FD6">
              <w:rPr>
                <w:sz w:val="30"/>
                <w:szCs w:val="30"/>
                <w:u w:val="single"/>
              </w:rPr>
              <w:t>nachstroy</w:t>
            </w:r>
            <w:proofErr w:type="spellEnd"/>
            <w:r w:rsidR="00893FD6" w:rsidRPr="00893FD6">
              <w:rPr>
                <w:sz w:val="30"/>
                <w:szCs w:val="30"/>
                <w:u w:val="single"/>
                <w:lang w:val="ru-RU"/>
              </w:rPr>
              <w:t>@</w:t>
            </w:r>
            <w:proofErr w:type="spellStart"/>
            <w:r w:rsidR="00893FD6" w:rsidRPr="00893FD6">
              <w:rPr>
                <w:sz w:val="30"/>
                <w:szCs w:val="30"/>
                <w:u w:val="single"/>
              </w:rPr>
              <w:t>oshmiany</w:t>
            </w:r>
            <w:proofErr w:type="spellEnd"/>
            <w:r w:rsidR="00893FD6" w:rsidRPr="00893FD6">
              <w:rPr>
                <w:sz w:val="30"/>
                <w:szCs w:val="30"/>
                <w:u w:val="single"/>
                <w:lang w:val="ru-RU"/>
              </w:rPr>
              <w:t>.</w:t>
            </w:r>
            <w:r w:rsidR="00893FD6" w:rsidRPr="00893FD6">
              <w:rPr>
                <w:sz w:val="30"/>
                <w:szCs w:val="30"/>
                <w:u w:val="single"/>
              </w:rPr>
              <w:t>gov</w:t>
            </w:r>
            <w:r w:rsidR="00893FD6" w:rsidRPr="00893FD6">
              <w:rPr>
                <w:sz w:val="30"/>
                <w:szCs w:val="30"/>
                <w:u w:val="single"/>
                <w:lang w:val="ru-RU"/>
              </w:rPr>
              <w:t>.</w:t>
            </w:r>
            <w:r w:rsidR="00893FD6" w:rsidRPr="00893FD6">
              <w:rPr>
                <w:sz w:val="30"/>
                <w:szCs w:val="30"/>
                <w:u w:val="single"/>
              </w:rPr>
              <w:t>by</w:t>
            </w:r>
          </w:p>
          <w:p w14:paraId="32AA696D" w14:textId="0E5FA982" w:rsidR="00083D9B" w:rsidRPr="00893FD6" w:rsidRDefault="00893FD6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>Телефон: (801593) 22141, 22139</w:t>
            </w:r>
          </w:p>
        </w:tc>
      </w:tr>
      <w:tr w:rsidR="00893FD6" w:rsidRPr="00893FD6" w14:paraId="51D6DBBC" w14:textId="77777777" w:rsidTr="00BB0A86">
        <w:tc>
          <w:tcPr>
            <w:tcW w:w="3157" w:type="dxa"/>
          </w:tcPr>
          <w:p w14:paraId="38B00766" w14:textId="7E0BD261" w:rsidR="00893FD6" w:rsidRPr="00893FD6" w:rsidRDefault="00893FD6" w:rsidP="00F62B25">
            <w:pPr>
              <w:tabs>
                <w:tab w:val="left" w:pos="885"/>
              </w:tabs>
              <w:jc w:val="both"/>
              <w:rPr>
                <w:sz w:val="30"/>
                <w:szCs w:val="30"/>
                <w:shd w:val="clear" w:color="auto" w:fill="FFFFFF"/>
                <w:lang w:val="ru-RU"/>
              </w:rPr>
            </w:pPr>
            <w:r w:rsidRPr="00893FD6">
              <w:rPr>
                <w:sz w:val="30"/>
                <w:szCs w:val="30"/>
                <w:shd w:val="clear" w:color="auto" w:fill="FFFFFF"/>
                <w:lang w:val="ru-RU"/>
              </w:rPr>
              <w:t xml:space="preserve">Форма приема мнений граждан </w:t>
            </w:r>
          </w:p>
        </w:tc>
        <w:tc>
          <w:tcPr>
            <w:tcW w:w="7333" w:type="dxa"/>
          </w:tcPr>
          <w:p w14:paraId="5418ADF8" w14:textId="418A6602" w:rsidR="00893FD6" w:rsidRPr="00893FD6" w:rsidRDefault="00893FD6" w:rsidP="00F62B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ru-RU"/>
              </w:rPr>
            </w:pPr>
            <w:r w:rsidRPr="00893FD6">
              <w:rPr>
                <w:sz w:val="30"/>
                <w:szCs w:val="30"/>
                <w:lang w:val="ru-RU"/>
              </w:rPr>
              <w:t>В письменной форме нарочно или на адрес электронной почты</w:t>
            </w:r>
          </w:p>
        </w:tc>
      </w:tr>
    </w:tbl>
    <w:p w14:paraId="3A568D06" w14:textId="4A44321A" w:rsidR="00893FD6" w:rsidRPr="00893FD6" w:rsidRDefault="00893FD6" w:rsidP="00893FD6">
      <w:pPr>
        <w:ind w:left="-709" w:right="-426" w:firstLine="567"/>
        <w:jc w:val="both"/>
        <w:rPr>
          <w:sz w:val="30"/>
          <w:szCs w:val="30"/>
          <w:shd w:val="clear" w:color="auto" w:fill="FFFFFF"/>
        </w:rPr>
      </w:pPr>
      <w:r w:rsidRPr="00893FD6">
        <w:rPr>
          <w:sz w:val="30"/>
          <w:szCs w:val="30"/>
          <w:shd w:val="clear" w:color="auto" w:fill="FFFFFF"/>
        </w:rPr>
        <w:t>Поступившие мнения граждан регистрируются и рассматриваются Ошмянским районным исполнительным комитетом.</w:t>
      </w:r>
    </w:p>
    <w:p w14:paraId="67D83EC6" w14:textId="7D261DEA" w:rsidR="00597961" w:rsidRPr="00597961" w:rsidRDefault="00893FD6" w:rsidP="00893FD6">
      <w:pPr>
        <w:ind w:left="-709" w:right="-426" w:firstLine="567"/>
        <w:jc w:val="both"/>
        <w:rPr>
          <w:sz w:val="30"/>
          <w:szCs w:val="30"/>
          <w:shd w:val="clear" w:color="auto" w:fill="FFFFFF"/>
        </w:rPr>
      </w:pPr>
      <w:r w:rsidRPr="00893FD6">
        <w:rPr>
          <w:sz w:val="30"/>
          <w:szCs w:val="30"/>
          <w:shd w:val="clear" w:color="auto" w:fill="FFFFFF"/>
        </w:rPr>
        <w:t>Мнения граждан, направленные с нарушением формы и сроков, установленных в извещении, рассмотрению не подлежат.</w:t>
      </w:r>
    </w:p>
    <w:sectPr w:rsidR="00597961" w:rsidRPr="00597961" w:rsidSect="00AA425D">
      <w:pgSz w:w="11906" w:h="16838"/>
      <w:pgMar w:top="568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22F"/>
    <w:multiLevelType w:val="multilevel"/>
    <w:tmpl w:val="FA42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917EB"/>
    <w:multiLevelType w:val="multilevel"/>
    <w:tmpl w:val="910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997230">
    <w:abstractNumId w:val="0"/>
  </w:num>
  <w:num w:numId="2" w16cid:durableId="17502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7"/>
    <w:rsid w:val="00007893"/>
    <w:rsid w:val="00022FC7"/>
    <w:rsid w:val="00040AE1"/>
    <w:rsid w:val="00041FEE"/>
    <w:rsid w:val="0007631F"/>
    <w:rsid w:val="00083D9B"/>
    <w:rsid w:val="00086526"/>
    <w:rsid w:val="000A05A7"/>
    <w:rsid w:val="000A1AE6"/>
    <w:rsid w:val="000A1B2C"/>
    <w:rsid w:val="000C66C1"/>
    <w:rsid w:val="000C68A3"/>
    <w:rsid w:val="000D18D3"/>
    <w:rsid w:val="000E2E06"/>
    <w:rsid w:val="000E5983"/>
    <w:rsid w:val="000E5B93"/>
    <w:rsid w:val="00146F78"/>
    <w:rsid w:val="00177454"/>
    <w:rsid w:val="00193326"/>
    <w:rsid w:val="001A20AD"/>
    <w:rsid w:val="00210AE2"/>
    <w:rsid w:val="00221185"/>
    <w:rsid w:val="00235E11"/>
    <w:rsid w:val="00245758"/>
    <w:rsid w:val="00272E02"/>
    <w:rsid w:val="00293FD3"/>
    <w:rsid w:val="002A4B26"/>
    <w:rsid w:val="002D124A"/>
    <w:rsid w:val="002E7648"/>
    <w:rsid w:val="002F2AFD"/>
    <w:rsid w:val="00325E1E"/>
    <w:rsid w:val="0036550B"/>
    <w:rsid w:val="0038470E"/>
    <w:rsid w:val="003A7532"/>
    <w:rsid w:val="003E6B7B"/>
    <w:rsid w:val="003F4246"/>
    <w:rsid w:val="00405E1E"/>
    <w:rsid w:val="00412816"/>
    <w:rsid w:val="00436085"/>
    <w:rsid w:val="004458BD"/>
    <w:rsid w:val="004643C6"/>
    <w:rsid w:val="004A4418"/>
    <w:rsid w:val="004D295B"/>
    <w:rsid w:val="004E43EB"/>
    <w:rsid w:val="004F325D"/>
    <w:rsid w:val="00525EF6"/>
    <w:rsid w:val="0052614D"/>
    <w:rsid w:val="00562374"/>
    <w:rsid w:val="00570175"/>
    <w:rsid w:val="00597961"/>
    <w:rsid w:val="005A63E4"/>
    <w:rsid w:val="005C0645"/>
    <w:rsid w:val="005C73A4"/>
    <w:rsid w:val="005F0E24"/>
    <w:rsid w:val="0060239B"/>
    <w:rsid w:val="00631776"/>
    <w:rsid w:val="006732B1"/>
    <w:rsid w:val="00690D91"/>
    <w:rsid w:val="00697C34"/>
    <w:rsid w:val="006A0B77"/>
    <w:rsid w:val="006A1E39"/>
    <w:rsid w:val="006E5336"/>
    <w:rsid w:val="00701CF2"/>
    <w:rsid w:val="00722B54"/>
    <w:rsid w:val="00761EEF"/>
    <w:rsid w:val="00765917"/>
    <w:rsid w:val="0077070C"/>
    <w:rsid w:val="00792B71"/>
    <w:rsid w:val="007D2607"/>
    <w:rsid w:val="00805385"/>
    <w:rsid w:val="008133E4"/>
    <w:rsid w:val="008275D8"/>
    <w:rsid w:val="00831144"/>
    <w:rsid w:val="00843168"/>
    <w:rsid w:val="00843C43"/>
    <w:rsid w:val="00893FD6"/>
    <w:rsid w:val="008F5181"/>
    <w:rsid w:val="00922D21"/>
    <w:rsid w:val="009334C2"/>
    <w:rsid w:val="0097123A"/>
    <w:rsid w:val="00983E9F"/>
    <w:rsid w:val="009B3AED"/>
    <w:rsid w:val="00A0269C"/>
    <w:rsid w:val="00A411F8"/>
    <w:rsid w:val="00A4123E"/>
    <w:rsid w:val="00A71518"/>
    <w:rsid w:val="00A72693"/>
    <w:rsid w:val="00A87D89"/>
    <w:rsid w:val="00A93B9B"/>
    <w:rsid w:val="00AA327C"/>
    <w:rsid w:val="00AA425D"/>
    <w:rsid w:val="00AD0443"/>
    <w:rsid w:val="00AF238D"/>
    <w:rsid w:val="00AF6435"/>
    <w:rsid w:val="00B3704C"/>
    <w:rsid w:val="00B75BC6"/>
    <w:rsid w:val="00B83A2D"/>
    <w:rsid w:val="00B83CA8"/>
    <w:rsid w:val="00B85931"/>
    <w:rsid w:val="00B91004"/>
    <w:rsid w:val="00B93776"/>
    <w:rsid w:val="00BA297F"/>
    <w:rsid w:val="00BA50E0"/>
    <w:rsid w:val="00BB0A86"/>
    <w:rsid w:val="00BC3FC3"/>
    <w:rsid w:val="00BE19FE"/>
    <w:rsid w:val="00BE60D4"/>
    <w:rsid w:val="00BF2E49"/>
    <w:rsid w:val="00C032E5"/>
    <w:rsid w:val="00C0400C"/>
    <w:rsid w:val="00C36043"/>
    <w:rsid w:val="00C40FB5"/>
    <w:rsid w:val="00C479ED"/>
    <w:rsid w:val="00C60E05"/>
    <w:rsid w:val="00C83476"/>
    <w:rsid w:val="00CA14D7"/>
    <w:rsid w:val="00CB1827"/>
    <w:rsid w:val="00CF3CC7"/>
    <w:rsid w:val="00D02189"/>
    <w:rsid w:val="00D14BAB"/>
    <w:rsid w:val="00D56A1A"/>
    <w:rsid w:val="00D667EC"/>
    <w:rsid w:val="00D92B95"/>
    <w:rsid w:val="00DA061A"/>
    <w:rsid w:val="00DC6876"/>
    <w:rsid w:val="00E36CD1"/>
    <w:rsid w:val="00E756E3"/>
    <w:rsid w:val="00E9034F"/>
    <w:rsid w:val="00E9566A"/>
    <w:rsid w:val="00EF2258"/>
    <w:rsid w:val="00F01192"/>
    <w:rsid w:val="00F20A86"/>
    <w:rsid w:val="00F321E3"/>
    <w:rsid w:val="00F62B25"/>
    <w:rsid w:val="00F85519"/>
    <w:rsid w:val="00FA0C25"/>
    <w:rsid w:val="00FC277D"/>
    <w:rsid w:val="00FD72D0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  <w15:chartTrackingRefBased/>
  <w15:docId w15:val="{AC69C7E9-3CC0-465B-B467-C524096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732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2B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20A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34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47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C36043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3604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C36043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FE4B28"/>
    <w:pPr>
      <w:ind w:firstLine="567"/>
      <w:jc w:val="both"/>
    </w:pPr>
  </w:style>
  <w:style w:type="character" w:customStyle="1" w:styleId="3">
    <w:name w:val="Неразрешенное упоминание3"/>
    <w:basedOn w:val="a0"/>
    <w:uiPriority w:val="99"/>
    <w:semiHidden/>
    <w:unhideWhenUsed/>
    <w:rsid w:val="00D667EC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445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F673-09A3-4F4F-AB14-5D18EB9B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Блажиевский Владимир</cp:lastModifiedBy>
  <cp:revision>2</cp:revision>
  <cp:lastPrinted>2022-02-18T10:55:00Z</cp:lastPrinted>
  <dcterms:created xsi:type="dcterms:W3CDTF">2025-09-22T11:54:00Z</dcterms:created>
  <dcterms:modified xsi:type="dcterms:W3CDTF">2025-09-22T11:54:00Z</dcterms:modified>
</cp:coreProperties>
</file>